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E8BA" w14:textId="174EA267" w:rsidR="00D33115" w:rsidRDefault="00D33115" w:rsidP="0078019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Forte"/>
          <w:rFonts w:ascii="inherit" w:hAnsi="inherit" w:cs="Arial"/>
          <w:sz w:val="20"/>
          <w:szCs w:val="20"/>
          <w:bdr w:val="none" w:sz="0" w:space="0" w:color="auto" w:frame="1"/>
        </w:rPr>
      </w:pPr>
      <w:bookmarkStart w:id="0" w:name="_Hlk50558730"/>
      <w:bookmarkEnd w:id="0"/>
      <w:r w:rsidRPr="00D33115">
        <w:rPr>
          <w:rStyle w:val="Forte"/>
          <w:rFonts w:ascii="inherit" w:hAnsi="inherit" w:cs="Arial"/>
          <w:sz w:val="20"/>
          <w:szCs w:val="20"/>
          <w:bdr w:val="none" w:sz="0" w:space="0" w:color="auto" w:frame="1"/>
        </w:rPr>
        <w:t>ATIVIDADES DESENVO</w:t>
      </w:r>
      <w:r w:rsidR="007D4556">
        <w:rPr>
          <w:rStyle w:val="Forte"/>
          <w:rFonts w:ascii="inherit" w:hAnsi="inherit" w:cs="Arial"/>
          <w:sz w:val="20"/>
          <w:szCs w:val="20"/>
          <w:bdr w:val="none" w:sz="0" w:space="0" w:color="auto" w:frame="1"/>
        </w:rPr>
        <w:t>L</w:t>
      </w:r>
      <w:r w:rsidRPr="00D33115">
        <w:rPr>
          <w:rStyle w:val="Forte"/>
          <w:rFonts w:ascii="inherit" w:hAnsi="inherit" w:cs="Arial"/>
          <w:sz w:val="20"/>
          <w:szCs w:val="20"/>
          <w:bdr w:val="none" w:sz="0" w:space="0" w:color="auto" w:frame="1"/>
        </w:rPr>
        <w:t xml:space="preserve">VIDAS PELA OSSI NO MÊS DE </w:t>
      </w:r>
      <w:r w:rsidR="003D0270">
        <w:rPr>
          <w:rStyle w:val="Forte"/>
          <w:rFonts w:ascii="inherit" w:hAnsi="inherit" w:cs="Arial"/>
          <w:sz w:val="20"/>
          <w:szCs w:val="20"/>
          <w:bdr w:val="none" w:sz="0" w:space="0" w:color="auto" w:frame="1"/>
        </w:rPr>
        <w:t>OUTUBRO</w:t>
      </w:r>
      <w:r w:rsidRPr="00D33115">
        <w:rPr>
          <w:rStyle w:val="Forte"/>
          <w:rFonts w:ascii="inherit" w:hAnsi="inherit" w:cs="Arial"/>
          <w:sz w:val="20"/>
          <w:szCs w:val="20"/>
          <w:bdr w:val="none" w:sz="0" w:space="0" w:color="auto" w:frame="1"/>
        </w:rPr>
        <w:t xml:space="preserve"> DE 2020</w:t>
      </w:r>
    </w:p>
    <w:p w14:paraId="017F47BE" w14:textId="77777777" w:rsidR="00D33115" w:rsidRPr="00D33115" w:rsidRDefault="00D33115" w:rsidP="00D3311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788D55" w14:textId="77777777" w:rsidR="003D0270" w:rsidRPr="003D0270" w:rsidRDefault="003D0270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0270">
        <w:rPr>
          <w:rFonts w:ascii="Arial" w:hAnsi="Arial" w:cs="Arial"/>
          <w:sz w:val="20"/>
          <w:szCs w:val="20"/>
        </w:rPr>
        <w:t>Considerando a situação de Pandemia de COVID-19 e a necessidade de Distanciamento e Isolamento Social, considerando que a OSSI atua com grupo de risco – idosos, portanto, totalmente proibido que se realize qualquer atividade presencial. No entanto a Obra Social Santa Isabel, continua de forma criativa atendendo aos idosos utilizando as redes sociais, principalmente por aplicativos de mensagens e WhatsApp, realização de lives e principalmente garantindo a alimentação através das Cestas Básicas acompanhadas de produtos de higiene e proteção como máscara e álcool em gel.</w:t>
      </w:r>
    </w:p>
    <w:p w14:paraId="3CD2DB8F" w14:textId="59F17620" w:rsidR="003D0270" w:rsidRPr="003D0270" w:rsidRDefault="003D0270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0270">
        <w:rPr>
          <w:rFonts w:ascii="Arial" w:hAnsi="Arial" w:cs="Arial"/>
          <w:sz w:val="20"/>
          <w:szCs w:val="20"/>
        </w:rPr>
        <w:t xml:space="preserve">No mês de </w:t>
      </w:r>
      <w:r w:rsidR="008B4AE3">
        <w:rPr>
          <w:rFonts w:ascii="Arial" w:hAnsi="Arial" w:cs="Arial"/>
          <w:sz w:val="20"/>
          <w:szCs w:val="20"/>
        </w:rPr>
        <w:t>Outubro</w:t>
      </w:r>
      <w:r w:rsidRPr="003D0270">
        <w:rPr>
          <w:rFonts w:ascii="Arial" w:hAnsi="Arial" w:cs="Arial"/>
          <w:sz w:val="20"/>
          <w:szCs w:val="20"/>
        </w:rPr>
        <w:t xml:space="preserve"> a Obra Social Santa Isabel </w:t>
      </w:r>
      <w:r>
        <w:rPr>
          <w:rFonts w:ascii="Arial" w:hAnsi="Arial" w:cs="Arial"/>
          <w:sz w:val="20"/>
          <w:szCs w:val="20"/>
        </w:rPr>
        <w:t xml:space="preserve">não recebeu </w:t>
      </w:r>
      <w:r w:rsidR="00E75312">
        <w:rPr>
          <w:rFonts w:ascii="Arial" w:hAnsi="Arial" w:cs="Arial"/>
          <w:sz w:val="20"/>
          <w:szCs w:val="20"/>
        </w:rPr>
        <w:t>o repasse</w:t>
      </w:r>
      <w:r w:rsidRPr="003D0270">
        <w:rPr>
          <w:rFonts w:ascii="Arial" w:hAnsi="Arial" w:cs="Arial"/>
          <w:sz w:val="20"/>
          <w:szCs w:val="20"/>
        </w:rPr>
        <w:t xml:space="preserve"> mensal </w:t>
      </w:r>
      <w:r w:rsidR="00E75312">
        <w:rPr>
          <w:rFonts w:ascii="Arial" w:hAnsi="Arial" w:cs="Arial"/>
          <w:sz w:val="20"/>
          <w:szCs w:val="20"/>
        </w:rPr>
        <w:t>da p</w:t>
      </w:r>
      <w:r w:rsidRPr="003D0270">
        <w:rPr>
          <w:rFonts w:ascii="Arial" w:hAnsi="Arial" w:cs="Arial"/>
          <w:sz w:val="20"/>
          <w:szCs w:val="20"/>
        </w:rPr>
        <w:t xml:space="preserve">arceria com o GDF, Termo de Colaboração nº 07/2016, a OSSI distribuiu </w:t>
      </w:r>
      <w:r>
        <w:rPr>
          <w:rFonts w:ascii="Arial" w:hAnsi="Arial" w:cs="Arial"/>
          <w:sz w:val="20"/>
          <w:szCs w:val="20"/>
        </w:rPr>
        <w:t>160</w:t>
      </w:r>
      <w:r w:rsidRPr="003D0270">
        <w:rPr>
          <w:rFonts w:ascii="Arial" w:hAnsi="Arial" w:cs="Arial"/>
          <w:sz w:val="20"/>
          <w:szCs w:val="20"/>
        </w:rPr>
        <w:t xml:space="preserve"> cestas básicas para os idosos cadastrados, sendo que 2</w:t>
      </w:r>
      <w:r>
        <w:rPr>
          <w:rFonts w:ascii="Arial" w:hAnsi="Arial" w:cs="Arial"/>
          <w:sz w:val="20"/>
          <w:szCs w:val="20"/>
        </w:rPr>
        <w:t>0</w:t>
      </w:r>
      <w:r w:rsidRPr="003D0270">
        <w:rPr>
          <w:rFonts w:ascii="Arial" w:hAnsi="Arial" w:cs="Arial"/>
          <w:sz w:val="20"/>
          <w:szCs w:val="20"/>
        </w:rPr>
        <w:t xml:space="preserve"> cestas foram entregues pela equipe na residência dos idosos e 1</w:t>
      </w:r>
      <w:r>
        <w:rPr>
          <w:rFonts w:ascii="Arial" w:hAnsi="Arial" w:cs="Arial"/>
          <w:sz w:val="20"/>
          <w:szCs w:val="20"/>
        </w:rPr>
        <w:t>40</w:t>
      </w:r>
      <w:r w:rsidRPr="003D0270">
        <w:rPr>
          <w:rFonts w:ascii="Arial" w:hAnsi="Arial" w:cs="Arial"/>
          <w:sz w:val="20"/>
          <w:szCs w:val="20"/>
        </w:rPr>
        <w:t xml:space="preserve"> foram retiradas diretamente na Instituição pelos familiares dos idosos.</w:t>
      </w:r>
    </w:p>
    <w:p w14:paraId="003DC316" w14:textId="38A6201F" w:rsidR="003D0270" w:rsidRDefault="003D0270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0270">
        <w:rPr>
          <w:rFonts w:ascii="Arial" w:hAnsi="Arial" w:cs="Arial"/>
          <w:sz w:val="20"/>
          <w:szCs w:val="20"/>
        </w:rPr>
        <w:t xml:space="preserve">A OSSI recebeu no dia </w:t>
      </w:r>
      <w:r w:rsidR="00452966">
        <w:rPr>
          <w:rFonts w:ascii="Arial" w:hAnsi="Arial" w:cs="Arial"/>
          <w:sz w:val="20"/>
          <w:szCs w:val="20"/>
        </w:rPr>
        <w:t>01/10</w:t>
      </w:r>
      <w:r w:rsidRPr="003D0270">
        <w:rPr>
          <w:rFonts w:ascii="Arial" w:hAnsi="Arial" w:cs="Arial"/>
          <w:sz w:val="20"/>
          <w:szCs w:val="20"/>
        </w:rPr>
        <w:t xml:space="preserve">/2020 a doação do Banco de Alimentos - CEASA totalizando 80 cestas verdes que foram distribuídas para os idosos nos dias </w:t>
      </w:r>
      <w:r w:rsidR="00452966">
        <w:rPr>
          <w:rFonts w:ascii="Arial" w:hAnsi="Arial" w:cs="Arial"/>
          <w:sz w:val="20"/>
          <w:szCs w:val="20"/>
        </w:rPr>
        <w:t>1,</w:t>
      </w:r>
      <w:r w:rsidR="007C3EF3">
        <w:rPr>
          <w:rFonts w:ascii="Arial" w:hAnsi="Arial" w:cs="Arial"/>
          <w:sz w:val="20"/>
          <w:szCs w:val="20"/>
        </w:rPr>
        <w:t xml:space="preserve"> </w:t>
      </w:r>
      <w:r w:rsidR="00452966">
        <w:rPr>
          <w:rFonts w:ascii="Arial" w:hAnsi="Arial" w:cs="Arial"/>
          <w:sz w:val="20"/>
          <w:szCs w:val="20"/>
        </w:rPr>
        <w:t>2</w:t>
      </w:r>
      <w:r w:rsidR="007C3EF3">
        <w:rPr>
          <w:rFonts w:ascii="Arial" w:hAnsi="Arial" w:cs="Arial"/>
          <w:sz w:val="20"/>
          <w:szCs w:val="20"/>
        </w:rPr>
        <w:t xml:space="preserve"> </w:t>
      </w:r>
      <w:r w:rsidR="00452966">
        <w:rPr>
          <w:rFonts w:ascii="Arial" w:hAnsi="Arial" w:cs="Arial"/>
          <w:sz w:val="20"/>
          <w:szCs w:val="20"/>
        </w:rPr>
        <w:t>e 5 de outubro</w:t>
      </w:r>
      <w:r w:rsidRPr="003D0270">
        <w:rPr>
          <w:rFonts w:ascii="Arial" w:hAnsi="Arial" w:cs="Arial"/>
          <w:sz w:val="20"/>
          <w:szCs w:val="20"/>
        </w:rPr>
        <w:t xml:space="preserve">. No dia </w:t>
      </w:r>
      <w:r w:rsidR="00452966">
        <w:rPr>
          <w:rFonts w:ascii="Arial" w:hAnsi="Arial" w:cs="Arial"/>
          <w:sz w:val="20"/>
          <w:szCs w:val="20"/>
        </w:rPr>
        <w:t>05/10</w:t>
      </w:r>
      <w:r w:rsidRPr="003D0270">
        <w:rPr>
          <w:rFonts w:ascii="Arial" w:hAnsi="Arial" w:cs="Arial"/>
          <w:sz w:val="20"/>
          <w:szCs w:val="20"/>
        </w:rPr>
        <w:t xml:space="preserve">/2020 o Banco de Alimentos - CEASA doou novamente </w:t>
      </w:r>
      <w:r w:rsidR="00452966">
        <w:rPr>
          <w:rFonts w:ascii="Arial" w:hAnsi="Arial" w:cs="Arial"/>
          <w:sz w:val="20"/>
          <w:szCs w:val="20"/>
        </w:rPr>
        <w:t>85</w:t>
      </w:r>
      <w:r w:rsidRPr="003D0270">
        <w:rPr>
          <w:rFonts w:ascii="Arial" w:hAnsi="Arial" w:cs="Arial"/>
          <w:sz w:val="20"/>
          <w:szCs w:val="20"/>
        </w:rPr>
        <w:t xml:space="preserve"> cestas verdes, as quais foram distribuídas nos dias </w:t>
      </w:r>
      <w:r w:rsidR="007C3EF3">
        <w:rPr>
          <w:rFonts w:ascii="Arial" w:hAnsi="Arial" w:cs="Arial"/>
          <w:sz w:val="20"/>
          <w:szCs w:val="20"/>
        </w:rPr>
        <w:t>6, 7, 8, 9 de outubro. Dia 28/10/2020 recebemos mais uma doação do Banco de Alimentos – CEASA totalizando 80 cestas verdes que foram distribuídas para os idosos nos dias 28, 29, 30 de outubro e dia 01 de novembro.</w:t>
      </w:r>
    </w:p>
    <w:p w14:paraId="64A93EDB" w14:textId="77777777" w:rsidR="00A95394" w:rsidRDefault="008B4AE3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dia 14/10/2020 tivemos uma reunião particularizada com a</w:t>
      </w:r>
      <w:r w:rsidR="00EB3B23">
        <w:rPr>
          <w:rFonts w:ascii="Arial" w:hAnsi="Arial" w:cs="Arial"/>
          <w:sz w:val="20"/>
          <w:szCs w:val="20"/>
        </w:rPr>
        <w:t xml:space="preserve"> Gestora Suplente Priscila Eller Aranha e Brayner para tratar do Instrumental II com a equipe tipo SUAS. Orientar a equipe quanto a realização do levantamento de requisitos legais para retomada das </w:t>
      </w:r>
      <w:r w:rsidR="00807946">
        <w:rPr>
          <w:rFonts w:ascii="Arial" w:hAnsi="Arial" w:cs="Arial"/>
          <w:sz w:val="20"/>
          <w:szCs w:val="20"/>
        </w:rPr>
        <w:t>atividades (</w:t>
      </w:r>
      <w:r w:rsidR="00EB3B23">
        <w:rPr>
          <w:rFonts w:ascii="Arial" w:hAnsi="Arial" w:cs="Arial"/>
          <w:sz w:val="20"/>
          <w:szCs w:val="20"/>
        </w:rPr>
        <w:t xml:space="preserve">Decreto nº 40.939/2020 e manual sobre biossegurança </w:t>
      </w:r>
      <w:r w:rsidR="00807946">
        <w:rPr>
          <w:rFonts w:ascii="Arial" w:hAnsi="Arial" w:cs="Arial"/>
          <w:sz w:val="20"/>
          <w:szCs w:val="20"/>
        </w:rPr>
        <w:t>para reabertura de escolas no contexto do COVID/19 - FIOCRUZ</w:t>
      </w:r>
      <w:r w:rsidR="00EB3B23">
        <w:rPr>
          <w:rFonts w:ascii="Arial" w:hAnsi="Arial" w:cs="Arial"/>
          <w:sz w:val="20"/>
          <w:szCs w:val="20"/>
        </w:rPr>
        <w:t>)</w:t>
      </w:r>
      <w:r w:rsidR="00807946">
        <w:rPr>
          <w:rFonts w:ascii="Arial" w:hAnsi="Arial" w:cs="Arial"/>
          <w:sz w:val="20"/>
          <w:szCs w:val="20"/>
        </w:rPr>
        <w:t xml:space="preserve">. A equipe no mesmo dia 14/10 se reuniram para se organizarem para o preenchimento do formulário, assim ficou dividido 25 idosos para cada um da equipe interna que são os educadores e terapeutas, o número restante dos idosos ficou para a equipe central. </w:t>
      </w:r>
      <w:proofErr w:type="spellStart"/>
      <w:r w:rsidR="00807946">
        <w:rPr>
          <w:rFonts w:ascii="Arial" w:hAnsi="Arial" w:cs="Arial"/>
          <w:sz w:val="20"/>
          <w:szCs w:val="20"/>
        </w:rPr>
        <w:t>Obs</w:t>
      </w:r>
      <w:proofErr w:type="spellEnd"/>
      <w:r w:rsidR="00807946">
        <w:rPr>
          <w:rFonts w:ascii="Arial" w:hAnsi="Arial" w:cs="Arial"/>
          <w:sz w:val="20"/>
          <w:szCs w:val="20"/>
        </w:rPr>
        <w:t xml:space="preserve">: Os idosos que não conseguimos contato a Assistente Social Lucilene realizou a visita </w:t>
      </w:r>
      <w:r w:rsidR="00807946" w:rsidRPr="00807946">
        <w:rPr>
          <w:rFonts w:ascii="Arial" w:hAnsi="Arial" w:cs="Arial"/>
          <w:i/>
          <w:iCs/>
          <w:sz w:val="20"/>
          <w:szCs w:val="20"/>
        </w:rPr>
        <w:t>in loco</w:t>
      </w:r>
      <w:r w:rsidR="00807946" w:rsidRPr="00807946">
        <w:rPr>
          <w:rFonts w:ascii="Arial" w:hAnsi="Arial" w:cs="Arial"/>
          <w:sz w:val="20"/>
          <w:szCs w:val="20"/>
        </w:rPr>
        <w:t>,</w:t>
      </w:r>
      <w:r w:rsidR="00807946">
        <w:rPr>
          <w:rFonts w:ascii="Arial" w:hAnsi="Arial" w:cs="Arial"/>
          <w:i/>
          <w:iCs/>
          <w:sz w:val="20"/>
          <w:szCs w:val="20"/>
        </w:rPr>
        <w:t xml:space="preserve"> </w:t>
      </w:r>
      <w:r w:rsidR="00807946" w:rsidRPr="00807946">
        <w:rPr>
          <w:rFonts w:ascii="Arial" w:hAnsi="Arial" w:cs="Arial"/>
          <w:sz w:val="20"/>
          <w:szCs w:val="20"/>
        </w:rPr>
        <w:t>totalizando 202 idosos preenchidos os formulários</w:t>
      </w:r>
      <w:r w:rsidR="00A95394">
        <w:rPr>
          <w:rFonts w:ascii="Arial" w:hAnsi="Arial" w:cs="Arial"/>
          <w:sz w:val="20"/>
          <w:szCs w:val="20"/>
        </w:rPr>
        <w:t>.</w:t>
      </w:r>
      <w:r w:rsidR="00807946">
        <w:rPr>
          <w:rFonts w:ascii="Arial" w:hAnsi="Arial" w:cs="Arial"/>
          <w:i/>
          <w:iCs/>
          <w:sz w:val="20"/>
          <w:szCs w:val="20"/>
        </w:rPr>
        <w:t xml:space="preserve"> </w:t>
      </w:r>
      <w:r w:rsidR="00807946">
        <w:rPr>
          <w:rFonts w:ascii="Arial" w:hAnsi="Arial" w:cs="Arial"/>
          <w:sz w:val="20"/>
          <w:szCs w:val="20"/>
        </w:rPr>
        <w:t xml:space="preserve">  </w:t>
      </w:r>
      <w:r w:rsidR="00EB3B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2B1B34" w14:textId="5183D879" w:rsidR="008B4AE3" w:rsidRPr="003D0270" w:rsidRDefault="00A95394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dia 23/10/2020 a Carreta da mulher nos forneceu em média 400 panfletos, sendo metade sobre a luta contra o câncer de mama e próstata e metade sobre a violência contra a mulher.  </w:t>
      </w:r>
      <w:r w:rsidR="008B4AE3">
        <w:rPr>
          <w:rFonts w:ascii="Arial" w:hAnsi="Arial" w:cs="Arial"/>
          <w:sz w:val="20"/>
          <w:szCs w:val="20"/>
        </w:rPr>
        <w:t xml:space="preserve"> </w:t>
      </w:r>
    </w:p>
    <w:p w14:paraId="4447E69B" w14:textId="6EE4A7FA" w:rsidR="003D0270" w:rsidRPr="003D0270" w:rsidRDefault="003D0270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0270">
        <w:rPr>
          <w:rFonts w:ascii="Arial" w:hAnsi="Arial" w:cs="Arial"/>
          <w:sz w:val="20"/>
          <w:szCs w:val="20"/>
        </w:rPr>
        <w:t>Foram realizadas diversas atividades pelos educadores sociais, terapeutas ocupacionais e pedagoga para dinamizar a rotina dos idosos em casa:</w:t>
      </w:r>
      <w:r w:rsidR="00807946">
        <w:rPr>
          <w:rFonts w:ascii="Arial" w:hAnsi="Arial" w:cs="Arial"/>
          <w:sz w:val="20"/>
          <w:szCs w:val="20"/>
        </w:rPr>
        <w:t xml:space="preserve"> </w:t>
      </w:r>
      <w:r w:rsidR="00E75312">
        <w:rPr>
          <w:rFonts w:ascii="Arial" w:hAnsi="Arial" w:cs="Arial"/>
          <w:sz w:val="20"/>
          <w:szCs w:val="20"/>
        </w:rPr>
        <w:t>e</w:t>
      </w:r>
      <w:r w:rsidRPr="003D0270">
        <w:rPr>
          <w:rFonts w:ascii="Arial" w:hAnsi="Arial" w:cs="Arial"/>
          <w:sz w:val="20"/>
          <w:szCs w:val="20"/>
        </w:rPr>
        <w:t xml:space="preserve">ntrega de matérias como: linhas em toalhas para que elas possam fazer, macramê, </w:t>
      </w:r>
      <w:proofErr w:type="gramStart"/>
      <w:r w:rsidRPr="003D0270">
        <w:rPr>
          <w:rFonts w:ascii="Arial" w:hAnsi="Arial" w:cs="Arial"/>
          <w:sz w:val="20"/>
          <w:szCs w:val="20"/>
        </w:rPr>
        <w:t>panos de pratos, crochê, retalhos para fuxicos, tiras</w:t>
      </w:r>
      <w:proofErr w:type="gramEnd"/>
      <w:r w:rsidRPr="003D0270">
        <w:rPr>
          <w:rFonts w:ascii="Arial" w:hAnsi="Arial" w:cs="Arial"/>
          <w:sz w:val="20"/>
          <w:szCs w:val="20"/>
        </w:rPr>
        <w:t xml:space="preserve"> de étamine para fazerem vagonite com fitas, kit de atividades (caças palavras e</w:t>
      </w:r>
      <w:r w:rsidR="007C3EF3">
        <w:rPr>
          <w:rFonts w:ascii="Arial" w:hAnsi="Arial" w:cs="Arial"/>
          <w:sz w:val="20"/>
          <w:szCs w:val="20"/>
        </w:rPr>
        <w:t xml:space="preserve"> OUTUBRO ROSA campanha de prevenção ao câncer de mama</w:t>
      </w:r>
      <w:r w:rsidRPr="003D0270">
        <w:rPr>
          <w:rFonts w:ascii="Arial" w:hAnsi="Arial" w:cs="Arial"/>
          <w:sz w:val="20"/>
          <w:szCs w:val="20"/>
        </w:rPr>
        <w:t>)</w:t>
      </w:r>
      <w:r w:rsidR="007C3EF3">
        <w:rPr>
          <w:rFonts w:ascii="Arial" w:hAnsi="Arial" w:cs="Arial"/>
          <w:sz w:val="20"/>
          <w:szCs w:val="20"/>
        </w:rPr>
        <w:t>.</w:t>
      </w:r>
      <w:r w:rsidRPr="003D0270">
        <w:rPr>
          <w:rFonts w:ascii="Arial" w:hAnsi="Arial" w:cs="Arial"/>
          <w:sz w:val="20"/>
          <w:szCs w:val="20"/>
        </w:rPr>
        <w:t xml:space="preserve"> </w:t>
      </w:r>
      <w:r w:rsidR="008B4AE3">
        <w:rPr>
          <w:rFonts w:ascii="Arial" w:hAnsi="Arial" w:cs="Arial"/>
          <w:sz w:val="20"/>
          <w:szCs w:val="20"/>
        </w:rPr>
        <w:t>Live de interação e conversas, leitura e a</w:t>
      </w:r>
      <w:r w:rsidRPr="003D0270">
        <w:rPr>
          <w:rFonts w:ascii="Arial" w:hAnsi="Arial" w:cs="Arial"/>
          <w:sz w:val="20"/>
          <w:szCs w:val="20"/>
        </w:rPr>
        <w:t>s lives de atividades físicas para que eles possam praticar algumas atividades que gostam de fazer em casa, o grupo recebeu as orientações e instruções pelo WhatsApp.</w:t>
      </w:r>
    </w:p>
    <w:p w14:paraId="156694BD" w14:textId="73D11F2E" w:rsidR="003D0270" w:rsidRPr="003D0270" w:rsidRDefault="003D0270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0270">
        <w:rPr>
          <w:rFonts w:ascii="Arial" w:hAnsi="Arial" w:cs="Arial"/>
          <w:sz w:val="20"/>
          <w:szCs w:val="20"/>
        </w:rPr>
        <w:t>São realizadas lives ginástica laboral, exercícios físicos, prevenção de quedas, orientações sobre o cuidado com a saúde.</w:t>
      </w:r>
    </w:p>
    <w:p w14:paraId="1B64D4A1" w14:textId="77777777" w:rsidR="003D0270" w:rsidRPr="003D0270" w:rsidRDefault="003D0270" w:rsidP="003D0270">
      <w:pPr>
        <w:pStyle w:val="NormalWeb"/>
        <w:shd w:val="clear" w:color="auto" w:fill="FFFFFF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0270">
        <w:rPr>
          <w:rFonts w:ascii="Arial" w:hAnsi="Arial" w:cs="Arial"/>
          <w:sz w:val="20"/>
          <w:szCs w:val="20"/>
        </w:rPr>
        <w:t>A Assistente Social, continua acompanhando as famílias para acompanhamentos de casos e situações específicas, seja através das visitas domiciliares ou do contato telefônico.</w:t>
      </w:r>
    </w:p>
    <w:p w14:paraId="33CC8512" w14:textId="77777777" w:rsidR="00807946" w:rsidRDefault="003D027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D0270">
        <w:rPr>
          <w:rFonts w:ascii="Arial" w:hAnsi="Arial" w:cs="Arial"/>
          <w:sz w:val="20"/>
          <w:szCs w:val="20"/>
        </w:rPr>
        <w:t xml:space="preserve">A Equipe continua investindo na capacitação, participando de diversos cursos online sobre a MROSC e outros.           </w:t>
      </w:r>
    </w:p>
    <w:p w14:paraId="22C4AA1F" w14:textId="77777777" w:rsidR="00807946" w:rsidRDefault="00807946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4802714" w14:textId="665BEA26" w:rsidR="005867B2" w:rsidRDefault="00E75312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Segue abaixo </w:t>
      </w:r>
      <w:r w:rsidR="00D33115">
        <w:rPr>
          <w:rFonts w:ascii="Arial" w:hAnsi="Arial" w:cs="Arial"/>
          <w:sz w:val="20"/>
          <w:szCs w:val="20"/>
        </w:rPr>
        <w:t>fotos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das atividade</w:t>
      </w:r>
      <w:proofErr w:type="gramEnd"/>
      <w:r>
        <w:rPr>
          <w:rFonts w:ascii="Arial" w:hAnsi="Arial" w:cs="Arial"/>
          <w:sz w:val="20"/>
          <w:szCs w:val="20"/>
        </w:rPr>
        <w:t xml:space="preserve"> desenvolvidas</w:t>
      </w:r>
      <w:r w:rsidR="00D33115">
        <w:rPr>
          <w:rFonts w:ascii="Arial" w:hAnsi="Arial" w:cs="Arial"/>
          <w:sz w:val="20"/>
          <w:szCs w:val="20"/>
        </w:rPr>
        <w:t>:</w:t>
      </w:r>
    </w:p>
    <w:p w14:paraId="71B385B8" w14:textId="77777777" w:rsidR="00F80FE3" w:rsidRDefault="00F80FE3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</w:p>
    <w:p w14:paraId="77C3D190" w14:textId="74400EDD" w:rsidR="00F80FE3" w:rsidRDefault="009E18F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  <w:r>
        <w:rPr>
          <w:noProof/>
        </w:rPr>
        <w:lastRenderedPageBreak/>
        <w:drawing>
          <wp:inline distT="0" distB="0" distL="0" distR="0" wp14:anchorId="4A59DB9D" wp14:editId="339E7C9D">
            <wp:extent cx="1749960" cy="2333349"/>
            <wp:effectExtent l="0" t="0" r="317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77" cy="23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E3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4A3F4CC" wp14:editId="50F32A8C">
            <wp:extent cx="1696642" cy="2262256"/>
            <wp:effectExtent l="0" t="0" r="0" b="508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54" cy="22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E3">
        <w:rPr>
          <w:noProof/>
        </w:rPr>
        <w:t xml:space="preserve">     </w:t>
      </w:r>
      <w:r w:rsidR="00F80FE3">
        <w:rPr>
          <w:noProof/>
        </w:rPr>
        <w:drawing>
          <wp:inline distT="0" distB="0" distL="0" distR="0" wp14:anchorId="456DDE1D" wp14:editId="3F758A78">
            <wp:extent cx="1311966" cy="2332457"/>
            <wp:effectExtent l="0" t="0" r="254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40" cy="23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97CF" w14:textId="77777777" w:rsidR="00F80FE3" w:rsidRDefault="00F80FE3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</w:p>
    <w:p w14:paraId="032FB816" w14:textId="77777777" w:rsidR="00F80FE3" w:rsidRDefault="009E18F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744B0095" wp14:editId="6E1184B3">
            <wp:extent cx="1709531" cy="2279443"/>
            <wp:effectExtent l="0" t="0" r="508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80" cy="230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F80FE3">
        <w:rPr>
          <w:noProof/>
        </w:rPr>
        <w:drawing>
          <wp:inline distT="0" distB="0" distL="0" distR="0" wp14:anchorId="46AC2B39" wp14:editId="23674D6F">
            <wp:extent cx="1727890" cy="2303923"/>
            <wp:effectExtent l="0" t="0" r="5715" b="127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84" cy="235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F80FE3">
        <w:rPr>
          <w:noProof/>
        </w:rPr>
        <w:drawing>
          <wp:inline distT="0" distB="0" distL="0" distR="0" wp14:anchorId="40E77608" wp14:editId="5006E1DA">
            <wp:extent cx="1390015" cy="2296286"/>
            <wp:effectExtent l="0" t="0" r="635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74" cy="232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</w:p>
    <w:p w14:paraId="68F0B136" w14:textId="331336F2" w:rsidR="009E18F0" w:rsidRDefault="009E18F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  <w:r>
        <w:rPr>
          <w:noProof/>
        </w:rPr>
        <w:t xml:space="preserve">     </w:t>
      </w:r>
    </w:p>
    <w:p w14:paraId="361929CE" w14:textId="7B006BEC" w:rsidR="009E18F0" w:rsidRDefault="009E18F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  <w:r>
        <w:rPr>
          <w:noProof/>
        </w:rPr>
        <w:drawing>
          <wp:inline distT="0" distB="0" distL="0" distR="0" wp14:anchorId="586A299E" wp14:editId="54EA6BF6">
            <wp:extent cx="2146600" cy="2862216"/>
            <wp:effectExtent l="4127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77033" cy="29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E3">
        <w:rPr>
          <w:noProof/>
        </w:rPr>
        <w:t xml:space="preserve">   </w:t>
      </w:r>
      <w:r w:rsidR="00F80FE3">
        <w:rPr>
          <w:noProof/>
        </w:rPr>
        <w:drawing>
          <wp:inline distT="0" distB="0" distL="0" distR="0" wp14:anchorId="73D7D075" wp14:editId="10F6E9A4">
            <wp:extent cx="2361537" cy="2234987"/>
            <wp:effectExtent l="0" t="0" r="127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0" b="35247"/>
                    <a:stretch/>
                  </pic:blipFill>
                  <pic:spPr bwMode="auto">
                    <a:xfrm>
                      <a:off x="0" y="0"/>
                      <a:ext cx="2416126" cy="228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DB5F6" w14:textId="669499CC" w:rsidR="009E18F0" w:rsidRDefault="009E18F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  <w:r>
        <w:rPr>
          <w:noProof/>
        </w:rPr>
        <w:t xml:space="preserve">          </w:t>
      </w:r>
    </w:p>
    <w:p w14:paraId="51EBDB54" w14:textId="77777777" w:rsidR="009E18F0" w:rsidRDefault="009E18F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noProof/>
        </w:rPr>
      </w:pPr>
    </w:p>
    <w:p w14:paraId="10E90A1A" w14:textId="6ECF0162" w:rsidR="009E18F0" w:rsidRDefault="009E18F0" w:rsidP="003D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14F89852" w14:textId="19E805EE" w:rsidR="00AC1502" w:rsidRPr="005867B2" w:rsidRDefault="005867B2" w:rsidP="005867B2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                                                       </w:t>
      </w:r>
      <w:r>
        <w:rPr>
          <w:rFonts w:ascii="inherit" w:hAnsi="inherit"/>
          <w:sz w:val="2"/>
          <w:szCs w:val="2"/>
        </w:rPr>
        <w:br/>
      </w:r>
      <w:r>
        <w:rPr>
          <w:rFonts w:ascii="inherit" w:hAnsi="inherit"/>
          <w:sz w:val="20"/>
          <w:szCs w:val="20"/>
        </w:rPr>
        <w:t xml:space="preserve">                                                                </w:t>
      </w:r>
      <w:r>
        <w:rPr>
          <w:rFonts w:ascii="inherit" w:hAnsi="inherit"/>
          <w:noProof/>
          <w:sz w:val="20"/>
          <w:szCs w:val="20"/>
        </w:rPr>
        <w:t xml:space="preserve">                           </w:t>
      </w:r>
      <w:r w:rsidR="00D33115">
        <w:rPr>
          <w:rFonts w:ascii="inherit" w:hAnsi="inherit"/>
          <w:sz w:val="20"/>
          <w:szCs w:val="20"/>
        </w:rPr>
        <w:t xml:space="preserve">      </w:t>
      </w:r>
    </w:p>
    <w:sectPr w:rsidR="00AC1502" w:rsidRPr="005867B2" w:rsidSect="005867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A97A1" w14:textId="77777777" w:rsidR="00583928" w:rsidRDefault="00583928" w:rsidP="005867B2">
      <w:pPr>
        <w:spacing w:after="0" w:line="240" w:lineRule="auto"/>
      </w:pPr>
      <w:r>
        <w:separator/>
      </w:r>
    </w:p>
  </w:endnote>
  <w:endnote w:type="continuationSeparator" w:id="0">
    <w:p w14:paraId="7CC90648" w14:textId="77777777" w:rsidR="00583928" w:rsidRDefault="00583928" w:rsidP="0058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61F92" w14:textId="77777777" w:rsidR="005867B2" w:rsidRDefault="005867B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95BDB" w14:textId="77777777" w:rsidR="005867B2" w:rsidRDefault="005867B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DC6AD" w14:textId="77777777" w:rsidR="005867B2" w:rsidRDefault="005867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31046" w14:textId="77777777" w:rsidR="00583928" w:rsidRDefault="00583928" w:rsidP="005867B2">
      <w:pPr>
        <w:spacing w:after="0" w:line="240" w:lineRule="auto"/>
      </w:pPr>
      <w:r>
        <w:separator/>
      </w:r>
    </w:p>
  </w:footnote>
  <w:footnote w:type="continuationSeparator" w:id="0">
    <w:p w14:paraId="1AB652E5" w14:textId="77777777" w:rsidR="00583928" w:rsidRDefault="00583928" w:rsidP="0058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3D317" w14:textId="77777777" w:rsidR="005867B2" w:rsidRDefault="005867B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71873" w14:textId="681F8160" w:rsidR="005867B2" w:rsidRPr="00416FF9" w:rsidRDefault="005867B2" w:rsidP="005867B2">
    <w:pPr>
      <w:widowControl w:val="0"/>
      <w:suppressAutoHyphens/>
      <w:spacing w:after="0" w:line="240" w:lineRule="auto"/>
      <w:rPr>
        <w:rFonts w:ascii="Arial" w:eastAsia="Lucida Sans Unicode" w:hAnsi="Arial" w:cs="Arial"/>
        <w:b/>
        <w:sz w:val="24"/>
        <w:szCs w:val="24"/>
      </w:rPr>
    </w:pPr>
    <w:r>
      <w:rPr>
        <w:rFonts w:ascii="Times New Roman" w:eastAsia="Lucida Sans Unicode" w:hAnsi="Times New Roman" w:cs="Times New Roman"/>
        <w:noProof/>
        <w:sz w:val="24"/>
        <w:szCs w:val="20"/>
        <w:lang w:eastAsia="pt-BR"/>
      </w:rPr>
      <w:drawing>
        <wp:anchor distT="0" distB="0" distL="0" distR="0" simplePos="0" relativeHeight="251659264" behindDoc="1" locked="0" layoutInCell="1" allowOverlap="1" wp14:anchorId="49A47FCE" wp14:editId="47C55A19">
          <wp:simplePos x="0" y="0"/>
          <wp:positionH relativeFrom="column">
            <wp:posOffset>215265</wp:posOffset>
          </wp:positionH>
          <wp:positionV relativeFrom="paragraph">
            <wp:posOffset>-11430</wp:posOffset>
          </wp:positionV>
          <wp:extent cx="533400" cy="838200"/>
          <wp:effectExtent l="0" t="0" r="0" b="0"/>
          <wp:wrapTight wrapText="bothSides">
            <wp:wrapPolygon edited="0">
              <wp:start x="0" y="0"/>
              <wp:lineTo x="0" y="21109"/>
              <wp:lineTo x="20829" y="21109"/>
              <wp:lineTo x="20829" y="0"/>
              <wp:lineTo x="0" y="0"/>
            </wp:wrapPolygon>
          </wp:wrapTight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231">
      <w:rPr>
        <w:rFonts w:ascii="Arial" w:eastAsia="Lucida Sans Unicode" w:hAnsi="Arial" w:cs="Arial"/>
        <w:b/>
        <w:sz w:val="24"/>
        <w:szCs w:val="24"/>
      </w:rPr>
      <w:t xml:space="preserve">          </w:t>
    </w:r>
    <w:bookmarkStart w:id="1" w:name="_GoBack"/>
    <w:bookmarkEnd w:id="1"/>
    <w:r>
      <w:rPr>
        <w:rFonts w:ascii="Arial" w:eastAsia="Lucida Sans Unicode" w:hAnsi="Arial" w:cs="Arial"/>
        <w:b/>
        <w:sz w:val="24"/>
        <w:szCs w:val="24"/>
      </w:rPr>
      <w:t xml:space="preserve">            </w:t>
    </w:r>
    <w:r w:rsidRPr="00416FF9">
      <w:rPr>
        <w:rFonts w:ascii="Arial" w:eastAsia="Lucida Sans Unicode" w:hAnsi="Arial" w:cs="Arial"/>
        <w:b/>
        <w:sz w:val="24"/>
        <w:szCs w:val="24"/>
      </w:rPr>
      <w:t>OBRA SOCIAL SANTA ISABEL - OSSI</w:t>
    </w:r>
  </w:p>
  <w:p w14:paraId="79A1F1CE" w14:textId="7FB67F1C" w:rsidR="005867B2" w:rsidRPr="00C85814" w:rsidRDefault="005867B2" w:rsidP="005867B2">
    <w:pPr>
      <w:widowControl w:val="0"/>
      <w:suppressAutoHyphens/>
      <w:spacing w:after="0" w:line="240" w:lineRule="auto"/>
      <w:ind w:left="708" w:firstLine="1"/>
      <w:rPr>
        <w:rFonts w:ascii="Arial" w:eastAsia="Lucida Sans Unicode" w:hAnsi="Arial" w:cs="Arial"/>
        <w:i/>
        <w:sz w:val="20"/>
        <w:szCs w:val="20"/>
      </w:rPr>
    </w:pPr>
    <w:r>
      <w:rPr>
        <w:rFonts w:ascii="Arial" w:eastAsia="Lucida Sans Unicode" w:hAnsi="Arial" w:cs="Arial"/>
        <w:i/>
        <w:sz w:val="20"/>
        <w:szCs w:val="20"/>
      </w:rPr>
      <w:t xml:space="preserve"> </w:t>
    </w:r>
    <w:r>
      <w:rPr>
        <w:rFonts w:ascii="Arial" w:eastAsia="Lucida Sans Unicode" w:hAnsi="Arial" w:cs="Arial"/>
        <w:i/>
        <w:sz w:val="20"/>
        <w:szCs w:val="20"/>
      </w:rPr>
      <w:tab/>
      <w:t xml:space="preserve">          </w:t>
    </w:r>
    <w:r w:rsidRPr="00C85814">
      <w:rPr>
        <w:rFonts w:ascii="Arial" w:eastAsia="Lucida Sans Unicode" w:hAnsi="Arial" w:cs="Arial"/>
        <w:i/>
        <w:sz w:val="20"/>
        <w:szCs w:val="20"/>
      </w:rPr>
      <w:t>Quadra 05, lotes 3/4 Setor Tradicional.</w:t>
    </w:r>
  </w:p>
  <w:p w14:paraId="54C6599B" w14:textId="77777777" w:rsidR="005867B2" w:rsidRPr="00C85814" w:rsidRDefault="005867B2" w:rsidP="005867B2">
    <w:pPr>
      <w:widowControl w:val="0"/>
      <w:suppressAutoHyphens/>
      <w:spacing w:after="0" w:line="240" w:lineRule="auto"/>
      <w:ind w:left="708" w:firstLine="708"/>
      <w:rPr>
        <w:rFonts w:ascii="Arial" w:eastAsia="Lucida Sans Unicode" w:hAnsi="Arial" w:cs="Arial"/>
        <w:i/>
        <w:sz w:val="20"/>
        <w:szCs w:val="20"/>
      </w:rPr>
    </w:pPr>
    <w:r>
      <w:rPr>
        <w:rFonts w:ascii="Arial" w:eastAsia="Lucida Sans Unicode" w:hAnsi="Arial" w:cs="Arial"/>
        <w:i/>
        <w:sz w:val="20"/>
        <w:szCs w:val="20"/>
      </w:rPr>
      <w:t xml:space="preserve">  </w:t>
    </w:r>
    <w:r w:rsidRPr="00C85814">
      <w:rPr>
        <w:rFonts w:ascii="Arial" w:eastAsia="Lucida Sans Unicode" w:hAnsi="Arial" w:cs="Arial"/>
        <w:i/>
        <w:sz w:val="20"/>
        <w:szCs w:val="20"/>
      </w:rPr>
      <w:t>CEP: 72720-050 – Brazlândia – DF.</w:t>
    </w:r>
  </w:p>
  <w:p w14:paraId="58686D31" w14:textId="331C6F57" w:rsidR="005867B2" w:rsidRDefault="005867B2" w:rsidP="005867B2">
    <w:pPr>
      <w:widowControl w:val="0"/>
      <w:suppressAutoHyphens/>
      <w:spacing w:after="0" w:line="240" w:lineRule="auto"/>
      <w:ind w:left="708" w:firstLine="708"/>
      <w:rPr>
        <w:rFonts w:ascii="Arial" w:eastAsia="Lucida Sans Unicode" w:hAnsi="Arial" w:cs="Arial"/>
        <w:b/>
        <w:sz w:val="24"/>
        <w:szCs w:val="24"/>
      </w:rPr>
    </w:pPr>
    <w:r>
      <w:rPr>
        <w:rFonts w:ascii="Arial" w:eastAsia="Lucida Sans Unicode" w:hAnsi="Arial" w:cs="Arial"/>
        <w:i/>
        <w:sz w:val="20"/>
        <w:szCs w:val="20"/>
      </w:rPr>
      <w:t xml:space="preserve">  </w:t>
    </w:r>
    <w:r w:rsidRPr="00C85814">
      <w:rPr>
        <w:rFonts w:ascii="Arial" w:eastAsia="Lucida Sans Unicode" w:hAnsi="Arial" w:cs="Arial"/>
        <w:i/>
        <w:sz w:val="20"/>
        <w:szCs w:val="20"/>
      </w:rPr>
      <w:t>Telefone: (61) 3391-1339</w:t>
    </w:r>
    <w:r w:rsidRPr="004A27A1">
      <w:rPr>
        <w:rFonts w:ascii="Arial" w:eastAsia="Lucida Sans Unicode" w:hAnsi="Arial" w:cs="Arial"/>
        <w:i/>
        <w:sz w:val="20"/>
        <w:szCs w:val="20"/>
      </w:rPr>
      <w:t xml:space="preserve"> </w:t>
    </w:r>
    <w:r>
      <w:rPr>
        <w:rFonts w:ascii="Arial" w:eastAsia="Lucida Sans Unicode" w:hAnsi="Arial" w:cs="Arial"/>
        <w:i/>
        <w:sz w:val="20"/>
        <w:szCs w:val="20"/>
      </w:rPr>
      <w:t>e e-mail: ossibrz@gmail.com</w:t>
    </w:r>
  </w:p>
  <w:p w14:paraId="3931E17E" w14:textId="77777777" w:rsidR="005867B2" w:rsidRDefault="005867B2" w:rsidP="005867B2">
    <w:pPr>
      <w:widowControl w:val="0"/>
      <w:suppressAutoHyphens/>
      <w:spacing w:after="0" w:line="240" w:lineRule="auto"/>
      <w:rPr>
        <w:rFonts w:ascii="Arial" w:eastAsia="Lucida Sans Unicode" w:hAnsi="Arial" w:cs="Arial"/>
        <w:b/>
        <w:sz w:val="24"/>
        <w:szCs w:val="24"/>
      </w:rPr>
    </w:pPr>
    <w:r>
      <w:rPr>
        <w:rFonts w:ascii="Arial" w:eastAsia="Lucida Sans Unicode" w:hAnsi="Arial" w:cs="Arial"/>
        <w:i/>
        <w:sz w:val="20"/>
        <w:szCs w:val="20"/>
      </w:rPr>
      <w:t xml:space="preserve"> </w:t>
    </w:r>
  </w:p>
  <w:p w14:paraId="0ACF972E" w14:textId="77777777" w:rsidR="005867B2" w:rsidRDefault="005867B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E326B" w14:textId="77777777" w:rsidR="005867B2" w:rsidRDefault="005867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A10"/>
    <w:multiLevelType w:val="multilevel"/>
    <w:tmpl w:val="037C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15"/>
    <w:rsid w:val="0010572D"/>
    <w:rsid w:val="0036626E"/>
    <w:rsid w:val="003D0270"/>
    <w:rsid w:val="00452966"/>
    <w:rsid w:val="00583928"/>
    <w:rsid w:val="005867B2"/>
    <w:rsid w:val="005D6248"/>
    <w:rsid w:val="00605231"/>
    <w:rsid w:val="006209AD"/>
    <w:rsid w:val="0078019A"/>
    <w:rsid w:val="007C3EF3"/>
    <w:rsid w:val="007D4556"/>
    <w:rsid w:val="00807946"/>
    <w:rsid w:val="008B4AE3"/>
    <w:rsid w:val="009E18F0"/>
    <w:rsid w:val="00A95394"/>
    <w:rsid w:val="00AB53DE"/>
    <w:rsid w:val="00AC1502"/>
    <w:rsid w:val="00D22A20"/>
    <w:rsid w:val="00D33115"/>
    <w:rsid w:val="00E75312"/>
    <w:rsid w:val="00EB3B23"/>
    <w:rsid w:val="00EB66A5"/>
    <w:rsid w:val="00F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5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115"/>
    <w:rPr>
      <w:b/>
      <w:bCs/>
    </w:rPr>
  </w:style>
  <w:style w:type="paragraph" w:customStyle="1" w:styleId="blocks-gallery-item">
    <w:name w:val="blocks-gallery-item"/>
    <w:basedOn w:val="Normal"/>
    <w:rsid w:val="00D3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6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7B2"/>
  </w:style>
  <w:style w:type="paragraph" w:styleId="Rodap">
    <w:name w:val="footer"/>
    <w:basedOn w:val="Normal"/>
    <w:link w:val="RodapChar"/>
    <w:uiPriority w:val="99"/>
    <w:unhideWhenUsed/>
    <w:rsid w:val="00586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7B2"/>
  </w:style>
  <w:style w:type="paragraph" w:styleId="Textodebalo">
    <w:name w:val="Balloon Text"/>
    <w:basedOn w:val="Normal"/>
    <w:link w:val="TextodebaloChar"/>
    <w:uiPriority w:val="99"/>
    <w:semiHidden/>
    <w:unhideWhenUsed/>
    <w:rsid w:val="00E7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3115"/>
    <w:rPr>
      <w:b/>
      <w:bCs/>
    </w:rPr>
  </w:style>
  <w:style w:type="paragraph" w:customStyle="1" w:styleId="blocks-gallery-item">
    <w:name w:val="blocks-gallery-item"/>
    <w:basedOn w:val="Normal"/>
    <w:rsid w:val="00D3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86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7B2"/>
  </w:style>
  <w:style w:type="paragraph" w:styleId="Rodap">
    <w:name w:val="footer"/>
    <w:basedOn w:val="Normal"/>
    <w:link w:val="RodapChar"/>
    <w:uiPriority w:val="99"/>
    <w:unhideWhenUsed/>
    <w:rsid w:val="00586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7B2"/>
  </w:style>
  <w:style w:type="paragraph" w:styleId="Textodebalo">
    <w:name w:val="Balloon Text"/>
    <w:basedOn w:val="Normal"/>
    <w:link w:val="TextodebaloChar"/>
    <w:uiPriority w:val="99"/>
    <w:semiHidden/>
    <w:unhideWhenUsed/>
    <w:rsid w:val="00E7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8342-0DF7-420F-94AD-01471FF3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Naninha Jardim</dc:creator>
  <cp:lastModifiedBy>User</cp:lastModifiedBy>
  <cp:revision>3</cp:revision>
  <dcterms:created xsi:type="dcterms:W3CDTF">2020-11-17T18:20:00Z</dcterms:created>
  <dcterms:modified xsi:type="dcterms:W3CDTF">2020-11-17T18:20:00Z</dcterms:modified>
</cp:coreProperties>
</file>